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315" w:rsidRPr="00472A7A" w:rsidRDefault="00BE6315" w:rsidP="00BE6315">
      <w:pPr>
        <w:tabs>
          <w:tab w:val="left" w:pos="5541"/>
          <w:tab w:val="left" w:pos="597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472A7A">
        <w:rPr>
          <w:rFonts w:ascii="Times New Roman" w:eastAsia="Times New Roman" w:hAnsi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61312" behindDoc="1" locked="0" layoutInCell="1" allowOverlap="1" wp14:anchorId="0E7FC039" wp14:editId="55FDF08B">
            <wp:simplePos x="0" y="0"/>
            <wp:positionH relativeFrom="column">
              <wp:posOffset>2465070</wp:posOffset>
            </wp:positionH>
            <wp:positionV relativeFrom="paragraph">
              <wp:posOffset>-407669</wp:posOffset>
            </wp:positionV>
            <wp:extent cx="1803400" cy="90421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_LOGO_SME_CMYK_LogoSME_bg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0986" cy="9080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72A7A">
        <w:rPr>
          <w:rFonts w:ascii="Times New Roman" w:eastAsia="Times New Roman" w:hAnsi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60288" behindDoc="1" locked="0" layoutInCell="1" allowOverlap="1" wp14:anchorId="0A01FA49" wp14:editId="08EB8AAE">
            <wp:simplePos x="0" y="0"/>
            <wp:positionH relativeFrom="column">
              <wp:posOffset>-211455</wp:posOffset>
            </wp:positionH>
            <wp:positionV relativeFrom="paragraph">
              <wp:posOffset>-274320</wp:posOffset>
            </wp:positionV>
            <wp:extent cx="2473501" cy="590550"/>
            <wp:effectExtent l="0" t="0" r="317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G Съфинансирано от Европейския съюз_PO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4733" cy="5908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72A7A">
        <w:rPr>
          <w:rFonts w:ascii="Times New Roman" w:eastAsia="Times New Roman" w:hAnsi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 wp14:anchorId="4F33E59D" wp14:editId="14FC9EEA">
            <wp:simplePos x="0" y="0"/>
            <wp:positionH relativeFrom="column">
              <wp:posOffset>4673844</wp:posOffset>
            </wp:positionH>
            <wp:positionV relativeFrom="paragraph">
              <wp:posOffset>-268242</wp:posOffset>
            </wp:positionV>
            <wp:extent cx="1873831" cy="518104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pkip_BG_horizontal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3831" cy="5181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72A7A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472A7A">
        <w:rPr>
          <w:rFonts w:ascii="Times New Roman" w:eastAsia="Times New Roman" w:hAnsi="Times New Roman"/>
          <w:sz w:val="24"/>
          <w:szCs w:val="24"/>
          <w:lang w:eastAsia="bg-BG"/>
        </w:rPr>
        <w:tab/>
      </w:r>
    </w:p>
    <w:p w:rsidR="002364AC" w:rsidRDefault="002364AC" w:rsidP="00C4694A">
      <w:pPr>
        <w:tabs>
          <w:tab w:val="left" w:pos="3930"/>
        </w:tabs>
        <w:rPr>
          <w:rFonts w:ascii="Verdana" w:hAnsi="Verdana"/>
          <w:i/>
          <w:szCs w:val="20"/>
        </w:rPr>
      </w:pPr>
    </w:p>
    <w:p w:rsidR="002C0B53" w:rsidRPr="002022AB" w:rsidRDefault="002364AC" w:rsidP="00FD6C29">
      <w:pPr>
        <w:tabs>
          <w:tab w:val="left" w:pos="3930"/>
        </w:tabs>
        <w:jc w:val="right"/>
        <w:rPr>
          <w:rFonts w:ascii="Verdana" w:eastAsia="Times New Roman" w:hAnsi="Verdana"/>
          <w:b/>
          <w:i/>
          <w:sz w:val="20"/>
          <w:szCs w:val="16"/>
        </w:rPr>
      </w:pPr>
      <w:r w:rsidRPr="002022AB">
        <w:rPr>
          <w:rFonts w:ascii="Verdana" w:eastAsia="Times New Roman" w:hAnsi="Verdana"/>
          <w:b/>
          <w:i/>
          <w:sz w:val="20"/>
          <w:szCs w:val="16"/>
        </w:rPr>
        <w:t xml:space="preserve">Образец </w:t>
      </w:r>
      <w:r w:rsidR="005F27EF" w:rsidRPr="002022AB">
        <w:rPr>
          <w:rFonts w:ascii="Verdana" w:eastAsia="Times New Roman" w:hAnsi="Verdana"/>
          <w:b/>
          <w:i/>
          <w:sz w:val="20"/>
          <w:szCs w:val="16"/>
        </w:rPr>
        <w:t xml:space="preserve"> </w:t>
      </w:r>
      <w:r w:rsidR="005F27EF" w:rsidRPr="002022AB">
        <w:rPr>
          <w:rFonts w:ascii="Verdana" w:eastAsia="Times New Roman" w:hAnsi="Verdana"/>
          <w:b/>
          <w:i/>
          <w:color w:val="000000"/>
          <w:sz w:val="20"/>
          <w:szCs w:val="16"/>
        </w:rPr>
        <w:t xml:space="preserve">№ </w:t>
      </w:r>
      <w:r w:rsidR="00A0154D" w:rsidRPr="002022AB">
        <w:rPr>
          <w:rFonts w:ascii="Verdana" w:eastAsia="Times New Roman" w:hAnsi="Verdana"/>
          <w:b/>
          <w:i/>
          <w:color w:val="000000"/>
          <w:sz w:val="20"/>
          <w:szCs w:val="16"/>
        </w:rPr>
        <w:t>2</w:t>
      </w:r>
      <w:r w:rsidR="00032FC7" w:rsidRPr="002022AB">
        <w:rPr>
          <w:rFonts w:ascii="Verdana" w:eastAsia="Times New Roman" w:hAnsi="Verdana"/>
          <w:b/>
          <w:i/>
          <w:color w:val="000000"/>
          <w:sz w:val="20"/>
          <w:szCs w:val="16"/>
        </w:rPr>
        <w:t>.</w:t>
      </w:r>
      <w:r w:rsidR="003A0561" w:rsidRPr="002022AB">
        <w:rPr>
          <w:rFonts w:ascii="Verdana" w:eastAsia="Times New Roman" w:hAnsi="Verdana"/>
          <w:b/>
          <w:i/>
          <w:color w:val="000000"/>
          <w:sz w:val="20"/>
          <w:szCs w:val="16"/>
        </w:rPr>
        <w:t>2</w:t>
      </w:r>
    </w:p>
    <w:p w:rsidR="002022AB" w:rsidRPr="002022AB" w:rsidRDefault="002022AB" w:rsidP="002022AB">
      <w:pPr>
        <w:spacing w:line="360" w:lineRule="auto"/>
        <w:jc w:val="center"/>
        <w:rPr>
          <w:rFonts w:ascii="Verdana" w:hAnsi="Verdana"/>
          <w:b/>
          <w:caps/>
          <w:sz w:val="20"/>
          <w:szCs w:val="20"/>
          <w:lang w:val="ru-RU"/>
        </w:rPr>
      </w:pPr>
      <w:r w:rsidRPr="002022AB">
        <w:rPr>
          <w:rFonts w:ascii="Verdana" w:hAnsi="Verdana"/>
          <w:b/>
          <w:caps/>
          <w:sz w:val="20"/>
          <w:szCs w:val="20"/>
        </w:rPr>
        <w:t xml:space="preserve">Декларация </w:t>
      </w:r>
      <w:r w:rsidRPr="002022AB">
        <w:rPr>
          <w:rFonts w:ascii="Verdana" w:hAnsi="Verdana"/>
          <w:b/>
          <w:sz w:val="20"/>
          <w:szCs w:val="20"/>
        </w:rPr>
        <w:t xml:space="preserve">ЗА ДВОЙНО ФИНАНСИРАНЕ </w:t>
      </w:r>
    </w:p>
    <w:p w:rsidR="00CE5635" w:rsidRPr="002022AB" w:rsidRDefault="00CE5635" w:rsidP="007F7DA4">
      <w:pPr>
        <w:spacing w:after="0" w:line="276" w:lineRule="auto"/>
        <w:rPr>
          <w:rFonts w:ascii="Verdana" w:eastAsia="Times New Roman" w:hAnsi="Verdana"/>
          <w:b/>
          <w:snapToGrid w:val="0"/>
          <w:kern w:val="28"/>
          <w:sz w:val="20"/>
          <w:szCs w:val="20"/>
          <w:lang w:val="ru-RU"/>
        </w:rPr>
      </w:pP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>1/ Подписаният ....................................................................................................................................,</w:t>
      </w:r>
    </w:p>
    <w:p w:rsidR="00CE5635" w:rsidRPr="002022AB" w:rsidRDefault="00CE5635" w:rsidP="001025DF">
      <w:pPr>
        <w:spacing w:after="0" w:line="360" w:lineRule="auto"/>
        <w:ind w:left="2832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(трите имена)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>с ЕГН/ЛН/ЛНЧ …………………………………………………,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 xml:space="preserve">в качеството ми на законен представител </w:t>
      </w:r>
      <w:r w:rsidRPr="002022AB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(управител, изпълнителен директор, прокурист, друг вид законно представителство, вписано в ТР и регистъра на ЮЛНЦ),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>2/ Подписаният ....................................................................................................................................,</w:t>
      </w:r>
    </w:p>
    <w:p w:rsidR="00CE5635" w:rsidRPr="002022AB" w:rsidRDefault="00CE5635" w:rsidP="001025DF">
      <w:pPr>
        <w:spacing w:after="0" w:line="360" w:lineRule="auto"/>
        <w:ind w:left="2124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(трите имена)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>с ЕГН/ЛН/ЛНЧ …………………………………………………,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 xml:space="preserve">в качеството ми на законен представител </w:t>
      </w:r>
      <w:r w:rsidRPr="002022AB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(управител, изпълнителен директор, прокурист, друг вид законно представителство, вписано в ТР и регистъра на ЮЛНЦ),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>на предприятието .................................................................................................................................</w:t>
      </w:r>
    </w:p>
    <w:p w:rsidR="00CE5635" w:rsidRPr="002022AB" w:rsidRDefault="00CE5635" w:rsidP="001025DF">
      <w:pPr>
        <w:spacing w:after="0" w:line="360" w:lineRule="auto"/>
        <w:ind w:left="2124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(наименование на предприятието - кандидат)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z w:val="20"/>
          <w:szCs w:val="20"/>
          <w:lang w:eastAsia="bg-BG"/>
        </w:rPr>
      </w:pPr>
    </w:p>
    <w:p w:rsidR="001025DF" w:rsidRPr="002022AB" w:rsidRDefault="00CE5635" w:rsidP="002022AB">
      <w:pPr>
        <w:spacing w:after="0" w:line="360" w:lineRule="auto"/>
        <w:rPr>
          <w:rFonts w:ascii="Verdana" w:eastAsia="Times New Roman" w:hAnsi="Verdana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iCs/>
          <w:sz w:val="20"/>
          <w:szCs w:val="20"/>
          <w:lang w:eastAsia="bg-BG"/>
        </w:rPr>
        <w:t>с</w:t>
      </w:r>
      <w:r w:rsidR="002022AB">
        <w:rPr>
          <w:rFonts w:ascii="Verdana" w:eastAsia="Times New Roman" w:hAnsi="Verdana"/>
          <w:sz w:val="20"/>
          <w:szCs w:val="20"/>
          <w:lang w:eastAsia="bg-BG"/>
        </w:rPr>
        <w:t xml:space="preserve">  ЕИК ………………………………… </w:t>
      </w:r>
    </w:p>
    <w:p w:rsidR="002C0B53" w:rsidRPr="002022AB" w:rsidRDefault="002C0B53" w:rsidP="00032FC7">
      <w:pPr>
        <w:spacing w:after="0" w:line="360" w:lineRule="auto"/>
        <w:jc w:val="center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b/>
          <w:sz w:val="20"/>
          <w:szCs w:val="20"/>
        </w:rPr>
        <w:t>ДЕКЛАРИРАМ</w:t>
      </w:r>
      <w:r w:rsidRPr="002022AB">
        <w:rPr>
          <w:rFonts w:ascii="Verdana" w:hAnsi="Verdana"/>
          <w:sz w:val="20"/>
          <w:szCs w:val="20"/>
        </w:rPr>
        <w:t>:</w:t>
      </w:r>
    </w:p>
    <w:p w:rsidR="002C0B53" w:rsidRPr="002022AB" w:rsidRDefault="002C0B53" w:rsidP="002C0B53">
      <w:pPr>
        <w:spacing w:after="0" w:line="360" w:lineRule="auto"/>
        <w:jc w:val="center"/>
        <w:rPr>
          <w:rFonts w:ascii="Verdana" w:hAnsi="Verdana"/>
          <w:sz w:val="20"/>
          <w:szCs w:val="20"/>
        </w:rPr>
      </w:pPr>
    </w:p>
    <w:p w:rsidR="002C0B53" w:rsidRPr="002022AB" w:rsidRDefault="002C0B53" w:rsidP="002C0B5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1. За допустими разходи за участие в промоционалната проява </w:t>
      </w:r>
      <w:r w:rsidR="00436BDB">
        <w:rPr>
          <w:rFonts w:ascii="Verdana" w:hAnsi="Verdana"/>
          <w:sz w:val="20"/>
          <w:szCs w:val="20"/>
          <w:lang w:val="en-US"/>
        </w:rPr>
        <w:t xml:space="preserve">- </w:t>
      </w:r>
      <w:r w:rsidR="00582A83" w:rsidRPr="00582A83">
        <w:rPr>
          <w:rFonts w:ascii="Verdana" w:hAnsi="Verdana"/>
          <w:b/>
          <w:sz w:val="20"/>
          <w:szCs w:val="20"/>
        </w:rPr>
        <w:t xml:space="preserve">Международно изложение за </w:t>
      </w:r>
      <w:proofErr w:type="spellStart"/>
      <w:r w:rsidR="00582A83" w:rsidRPr="00582A83">
        <w:rPr>
          <w:rFonts w:ascii="Verdana" w:hAnsi="Verdana"/>
          <w:b/>
          <w:sz w:val="20"/>
          <w:szCs w:val="20"/>
        </w:rPr>
        <w:t>ХоРеКа</w:t>
      </w:r>
      <w:proofErr w:type="spellEnd"/>
      <w:r w:rsidR="00582A83" w:rsidRPr="00582A83">
        <w:rPr>
          <w:rFonts w:ascii="Verdana" w:hAnsi="Verdana"/>
          <w:b/>
          <w:sz w:val="20"/>
          <w:szCs w:val="20"/>
        </w:rPr>
        <w:t>, храни, напитки, оборудване, технологии FOODSERVICE &amp; HOSPITALITY EXPO 2027, 03-05.04.2027 г., гр. Букурещ, Румъния</w:t>
      </w:r>
      <w:r w:rsidRPr="00582A83">
        <w:rPr>
          <w:rFonts w:ascii="Verdana" w:hAnsi="Verdana"/>
          <w:b/>
          <w:sz w:val="20"/>
          <w:szCs w:val="20"/>
        </w:rPr>
        <w:t>,</w:t>
      </w:r>
      <w:r w:rsidRPr="002022AB">
        <w:rPr>
          <w:rFonts w:ascii="Verdana" w:hAnsi="Verdana"/>
          <w:sz w:val="20"/>
          <w:szCs w:val="20"/>
        </w:rPr>
        <w:t xml:space="preserve"> които представляваното от мен юридическо лице/предприятие е заявило, че желае да получи като минимални помощи от ИАНМСП:</w:t>
      </w:r>
    </w:p>
    <w:p w:rsidR="002C0B53" w:rsidRPr="002022AB" w:rsidRDefault="002C0B53" w:rsidP="002C0B5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󠄃 </w:t>
      </w:r>
      <w:r w:rsidRPr="002022AB">
        <w:rPr>
          <w:rFonts w:ascii="Verdana" w:hAnsi="Verdana"/>
          <w:b/>
          <w:sz w:val="20"/>
          <w:szCs w:val="20"/>
        </w:rPr>
        <w:t>съм получил</w:t>
      </w:r>
      <w:r w:rsidRPr="002022AB">
        <w:rPr>
          <w:rFonts w:ascii="Verdana" w:hAnsi="Verdana"/>
          <w:sz w:val="20"/>
          <w:szCs w:val="20"/>
        </w:rPr>
        <w:t xml:space="preserve"> други помощи</w:t>
      </w:r>
    </w:p>
    <w:p w:rsidR="003A0561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󠄃 </w:t>
      </w:r>
      <w:r w:rsidRPr="002022AB">
        <w:rPr>
          <w:rFonts w:ascii="Verdana" w:hAnsi="Verdana"/>
          <w:b/>
          <w:sz w:val="20"/>
          <w:szCs w:val="20"/>
        </w:rPr>
        <w:t>не съм получил</w:t>
      </w:r>
      <w:r w:rsidRPr="002022AB">
        <w:rPr>
          <w:rFonts w:ascii="Verdana" w:hAnsi="Verdana"/>
          <w:sz w:val="20"/>
          <w:szCs w:val="20"/>
        </w:rPr>
        <w:t xml:space="preserve"> други помощи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2. </w:t>
      </w:r>
      <w:r w:rsidRPr="002022AB">
        <w:rPr>
          <w:rFonts w:ascii="Verdana" w:hAnsi="Verdana"/>
          <w:i/>
          <w:sz w:val="20"/>
          <w:szCs w:val="20"/>
        </w:rPr>
        <w:t>(Попълва се, ако е декларирано получаване на други помощи по т. 1)</w:t>
      </w:r>
    </w:p>
    <w:p w:rsidR="00582A83" w:rsidRDefault="00582A8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582A83" w:rsidRDefault="00582A8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582A83" w:rsidRDefault="00582A8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За допустимите разходи за участие на представляваното от мен юридическо лице/</w:t>
      </w:r>
      <w:r w:rsidR="002364AC" w:rsidRPr="002022AB">
        <w:rPr>
          <w:rFonts w:ascii="Verdana" w:hAnsi="Verdana"/>
          <w:sz w:val="20"/>
          <w:szCs w:val="20"/>
        </w:rPr>
        <w:t xml:space="preserve"> </w:t>
      </w:r>
      <w:r w:rsidRPr="002022AB">
        <w:rPr>
          <w:rFonts w:ascii="Verdana" w:hAnsi="Verdana"/>
          <w:sz w:val="20"/>
          <w:szCs w:val="20"/>
        </w:rPr>
        <w:t>предприятие в промоционална проява</w:t>
      </w:r>
      <w:r w:rsidR="00436BDB">
        <w:rPr>
          <w:rFonts w:ascii="Verdana" w:hAnsi="Verdana"/>
          <w:sz w:val="20"/>
          <w:szCs w:val="20"/>
        </w:rPr>
        <w:t xml:space="preserve"> -</w:t>
      </w:r>
      <w:r w:rsidRPr="002022AB">
        <w:rPr>
          <w:rFonts w:ascii="Verdana" w:hAnsi="Verdana"/>
          <w:sz w:val="20"/>
          <w:szCs w:val="20"/>
        </w:rPr>
        <w:t xml:space="preserve"> </w:t>
      </w:r>
      <w:r w:rsidR="00582A83" w:rsidRPr="00582A83">
        <w:rPr>
          <w:rFonts w:ascii="Verdana" w:hAnsi="Verdana"/>
          <w:b/>
          <w:sz w:val="20"/>
          <w:szCs w:val="20"/>
        </w:rPr>
        <w:t xml:space="preserve">Международно изложение за </w:t>
      </w:r>
      <w:proofErr w:type="spellStart"/>
      <w:r w:rsidR="00582A83" w:rsidRPr="00582A83">
        <w:rPr>
          <w:rFonts w:ascii="Verdana" w:hAnsi="Verdana"/>
          <w:b/>
          <w:sz w:val="20"/>
          <w:szCs w:val="20"/>
        </w:rPr>
        <w:t>ХоРеКа</w:t>
      </w:r>
      <w:proofErr w:type="spellEnd"/>
      <w:r w:rsidR="00582A83" w:rsidRPr="00582A83">
        <w:rPr>
          <w:rFonts w:ascii="Verdana" w:hAnsi="Verdana"/>
          <w:b/>
          <w:sz w:val="20"/>
          <w:szCs w:val="20"/>
        </w:rPr>
        <w:t>, храни, напитки, оборудване, технологии FOODSERVICE &amp; HOSPITALITY EXPO 2027, 03-05.04.2027 г., гр. Букурещ, Румъния</w:t>
      </w:r>
      <w:r w:rsidR="007E69E7" w:rsidRPr="007E69E7">
        <w:rPr>
          <w:rFonts w:ascii="Verdana" w:hAnsi="Verdana"/>
          <w:b/>
          <w:sz w:val="20"/>
          <w:szCs w:val="20"/>
        </w:rPr>
        <w:t xml:space="preserve">, </w:t>
      </w:r>
      <w:r w:rsidRPr="002022AB">
        <w:rPr>
          <w:rFonts w:ascii="Verdana" w:hAnsi="Verdana"/>
          <w:sz w:val="20"/>
          <w:szCs w:val="20"/>
        </w:rPr>
        <w:t>са получени следните помощи:</w:t>
      </w:r>
    </w:p>
    <w:p w:rsidR="00582A83" w:rsidRDefault="00582A8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вид на помощта: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</w:t>
      </w:r>
      <w:r w:rsidR="00173B76" w:rsidRPr="002022AB">
        <w:rPr>
          <w:rFonts w:ascii="Verdana" w:hAnsi="Verdana"/>
          <w:sz w:val="20"/>
          <w:szCs w:val="20"/>
        </w:rPr>
        <w:t>.............</w:t>
      </w:r>
      <w:r w:rsidRPr="002022AB">
        <w:rPr>
          <w:rFonts w:ascii="Verdana" w:hAnsi="Verdana"/>
          <w:sz w:val="20"/>
          <w:szCs w:val="20"/>
        </w:rPr>
        <w:t>...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размер на помощта:</w:t>
      </w:r>
    </w:p>
    <w:p w:rsidR="00173B76" w:rsidRPr="002022AB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кой е предоставил помощта:</w:t>
      </w:r>
    </w:p>
    <w:p w:rsidR="00173B76" w:rsidRPr="002022AB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2022AB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 </w:t>
      </w:r>
      <w:r w:rsidR="002C0B53" w:rsidRPr="002022AB">
        <w:rPr>
          <w:rFonts w:ascii="Verdana" w:hAnsi="Verdana"/>
          <w:sz w:val="20"/>
          <w:szCs w:val="20"/>
        </w:rPr>
        <w:t>(държавен орган/ орган на местното самоуправление/ юридическо лице)</w:t>
      </w:r>
    </w:p>
    <w:p w:rsidR="002C0B53" w:rsidRPr="002022AB" w:rsidRDefault="002C0B53" w:rsidP="002C0B53">
      <w:pPr>
        <w:spacing w:before="120"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вид на разходите, за които е предоставена помощта:</w:t>
      </w:r>
    </w:p>
    <w:p w:rsidR="00173B76" w:rsidRPr="002022AB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582A83" w:rsidRDefault="00582A8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bookmarkStart w:id="0" w:name="_GoBack"/>
      <w:bookmarkEnd w:id="0"/>
    </w:p>
    <w:p w:rsidR="002C0B53" w:rsidRDefault="002022AB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3. Декларирам, че конкретните дейности/разходи във връ</w:t>
      </w:r>
      <w:r w:rsidR="00436BDB">
        <w:rPr>
          <w:rFonts w:ascii="Verdana" w:hAnsi="Verdana"/>
          <w:sz w:val="20"/>
          <w:szCs w:val="20"/>
        </w:rPr>
        <w:t xml:space="preserve">зка с промоционалната проява- </w:t>
      </w:r>
      <w:r w:rsidR="00582A83" w:rsidRPr="00582A83">
        <w:rPr>
          <w:rFonts w:ascii="Verdana" w:hAnsi="Verdana"/>
          <w:b/>
          <w:sz w:val="20"/>
          <w:szCs w:val="20"/>
        </w:rPr>
        <w:t xml:space="preserve">Международно изложение за </w:t>
      </w:r>
      <w:proofErr w:type="spellStart"/>
      <w:r w:rsidR="00582A83" w:rsidRPr="00582A83">
        <w:rPr>
          <w:rFonts w:ascii="Verdana" w:hAnsi="Verdana"/>
          <w:b/>
          <w:sz w:val="20"/>
          <w:szCs w:val="20"/>
        </w:rPr>
        <w:t>ХоРеКа</w:t>
      </w:r>
      <w:proofErr w:type="spellEnd"/>
      <w:r w:rsidR="00582A83" w:rsidRPr="00582A83">
        <w:rPr>
          <w:rFonts w:ascii="Verdana" w:hAnsi="Verdana"/>
          <w:b/>
          <w:sz w:val="20"/>
          <w:szCs w:val="20"/>
        </w:rPr>
        <w:t>, храни, напитки, оборудване, технологии FOODSERVICE &amp; HOSPITALITY EXPO 2027, 03-05.04.2027 г., гр. Букурещ, Румъния</w:t>
      </w:r>
      <w:r w:rsidRPr="007E69E7">
        <w:rPr>
          <w:rFonts w:ascii="Verdana" w:hAnsi="Verdana"/>
          <w:b/>
          <w:sz w:val="20"/>
          <w:szCs w:val="20"/>
        </w:rPr>
        <w:t>,</w:t>
      </w:r>
      <w:r w:rsidRPr="002022AB">
        <w:rPr>
          <w:rFonts w:ascii="Verdana" w:hAnsi="Verdana"/>
          <w:sz w:val="20"/>
          <w:szCs w:val="20"/>
        </w:rPr>
        <w:t xml:space="preserve"> финансирани от ИАНМСП по Проект № BG16RFPR001-1.013-0001</w:t>
      </w:r>
      <w:r w:rsidR="004F3F66">
        <w:rPr>
          <w:rFonts w:ascii="Verdana" w:hAnsi="Verdana"/>
          <w:sz w:val="20"/>
          <w:szCs w:val="20"/>
        </w:rPr>
        <w:t>,</w:t>
      </w:r>
      <w:r w:rsidRPr="002022AB">
        <w:rPr>
          <w:rFonts w:ascii="Verdana" w:hAnsi="Verdana"/>
          <w:sz w:val="20"/>
          <w:szCs w:val="20"/>
        </w:rPr>
        <w:t xml:space="preserve"> не са финансирани по друг проект, програма или каквато и да е друга финансова схема, произлизаща от националния бюджет, бюджета на Общността или друга донорска програма.</w:t>
      </w:r>
    </w:p>
    <w:p w:rsidR="00582A83" w:rsidRPr="004B31B3" w:rsidRDefault="00582A8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F32C17" w:rsidRPr="001A17BA" w:rsidRDefault="003A0561" w:rsidP="002D1591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</w:t>
      </w:r>
      <w:r w:rsidR="00585D34" w:rsidRPr="00E67AA4">
        <w:rPr>
          <w:rFonts w:ascii="Verdana" w:hAnsi="Verdana"/>
          <w:sz w:val="20"/>
          <w:szCs w:val="20"/>
        </w:rPr>
        <w:t xml:space="preserve">. </w:t>
      </w:r>
      <w:r w:rsidR="007964C9" w:rsidRPr="007964C9">
        <w:rPr>
          <w:rFonts w:ascii="Verdana" w:eastAsia="Times New Roman" w:hAnsi="Verdana"/>
          <w:sz w:val="20"/>
          <w:szCs w:val="20"/>
        </w:rPr>
        <w:t xml:space="preserve">Помощта </w:t>
      </w:r>
      <w:proofErr w:type="spellStart"/>
      <w:r w:rsidR="007964C9" w:rsidRPr="007964C9">
        <w:rPr>
          <w:rFonts w:ascii="Verdana" w:eastAsia="Times New Roman" w:hAnsi="Verdana"/>
          <w:sz w:val="20"/>
          <w:szCs w:val="20"/>
        </w:rPr>
        <w:t>de</w:t>
      </w:r>
      <w:proofErr w:type="spellEnd"/>
      <w:r w:rsidR="007964C9" w:rsidRPr="007964C9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7964C9" w:rsidRPr="007964C9">
        <w:rPr>
          <w:rFonts w:ascii="Verdana" w:eastAsia="Times New Roman" w:hAnsi="Verdana"/>
          <w:sz w:val="20"/>
          <w:szCs w:val="20"/>
        </w:rPr>
        <w:t>minimis</w:t>
      </w:r>
      <w:proofErr w:type="spellEnd"/>
      <w:r w:rsidR="007964C9" w:rsidRPr="007964C9">
        <w:rPr>
          <w:rFonts w:ascii="Verdana" w:eastAsia="Times New Roman" w:hAnsi="Verdana"/>
          <w:sz w:val="20"/>
          <w:szCs w:val="20"/>
        </w:rPr>
        <w:t xml:space="preserve">, предоставена в съответствие с Регламент (ЕС) № 2023/2831 на Комисията, не се натрупва с държавна помощ по отношение на същите допустими разходи или с държавна помощ за същата мярка за рисково финансиране, ако това натрупване би довело до надвишаване на най-високия съответен интензитет на помощта или размер на помощта, определени за конкретните обстоятелства на всеки отделен случай с регламент за групово освобождаване или решение, приети от Комисията. Помощ </w:t>
      </w:r>
      <w:proofErr w:type="spellStart"/>
      <w:r w:rsidR="007964C9" w:rsidRPr="007964C9">
        <w:rPr>
          <w:rFonts w:ascii="Verdana" w:eastAsia="Times New Roman" w:hAnsi="Verdana"/>
          <w:sz w:val="20"/>
          <w:szCs w:val="20"/>
        </w:rPr>
        <w:t>de</w:t>
      </w:r>
      <w:proofErr w:type="spellEnd"/>
      <w:r w:rsidR="007964C9" w:rsidRPr="007964C9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7964C9" w:rsidRPr="007964C9">
        <w:rPr>
          <w:rFonts w:ascii="Verdana" w:eastAsia="Times New Roman" w:hAnsi="Verdana"/>
          <w:sz w:val="20"/>
          <w:szCs w:val="20"/>
        </w:rPr>
        <w:t>minimis</w:t>
      </w:r>
      <w:proofErr w:type="spellEnd"/>
      <w:r w:rsidR="007964C9" w:rsidRPr="007964C9">
        <w:rPr>
          <w:rFonts w:ascii="Verdana" w:eastAsia="Times New Roman" w:hAnsi="Verdana"/>
          <w:sz w:val="20"/>
          <w:szCs w:val="20"/>
        </w:rPr>
        <w:t xml:space="preserve">, която не е предоставена за конкретни допустими разходи или не може да бъде свързана с такива, може да се натрупва </w:t>
      </w:r>
      <w:r w:rsidR="007964C9" w:rsidRPr="007964C9">
        <w:rPr>
          <w:rFonts w:ascii="Verdana" w:eastAsia="Times New Roman" w:hAnsi="Verdana"/>
          <w:sz w:val="20"/>
          <w:szCs w:val="20"/>
        </w:rPr>
        <w:lastRenderedPageBreak/>
        <w:t>с друга държавна помощ, предоставена съгласно регламент за групово освобождаване или решение, приети от Комисията.</w:t>
      </w:r>
    </w:p>
    <w:p w:rsidR="002C0B53" w:rsidRPr="004B31B3" w:rsidRDefault="002C0B53" w:rsidP="002D1591">
      <w:pPr>
        <w:spacing w:line="360" w:lineRule="auto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hAnsi="Verdana"/>
          <w:b/>
          <w:sz w:val="20"/>
          <w:szCs w:val="20"/>
        </w:rPr>
        <w:t>Известна ми е наказателната отговорност, която нося по чл. 313 от НК за деклариране на неверни данни.</w:t>
      </w:r>
    </w:p>
    <w:p w:rsidR="00C16893" w:rsidRPr="004B31B3" w:rsidRDefault="00C16893" w:rsidP="002D159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:rsidR="00316774" w:rsidRPr="004B31B3" w:rsidRDefault="00780E2F" w:rsidP="002D1591">
      <w:pPr>
        <w:rPr>
          <w:rFonts w:ascii="Verdana" w:hAnsi="Verdana"/>
          <w:b/>
          <w:i/>
          <w:szCs w:val="20"/>
        </w:rPr>
      </w:pPr>
      <w:r w:rsidRPr="004B31B3">
        <w:rPr>
          <w:rFonts w:ascii="Verdana" w:hAnsi="Verdana"/>
          <w:b/>
          <w:i/>
          <w:szCs w:val="20"/>
        </w:rPr>
        <w:t>……………………</w:t>
      </w:r>
      <w:r w:rsidR="009D50EC" w:rsidRPr="004B31B3">
        <w:rPr>
          <w:rFonts w:ascii="Verdana" w:hAnsi="Verdana"/>
          <w:b/>
          <w:i/>
          <w:szCs w:val="20"/>
        </w:rPr>
        <w:t xml:space="preserve">           </w:t>
      </w:r>
      <w:r w:rsidR="00316774" w:rsidRPr="004B31B3">
        <w:rPr>
          <w:rFonts w:ascii="Verdana" w:hAnsi="Verdana"/>
          <w:b/>
          <w:i/>
          <w:szCs w:val="20"/>
        </w:rPr>
        <w:t xml:space="preserve">                          ДЕКЛАРАТОР: ..............</w:t>
      </w:r>
      <w:r w:rsidR="002D1591" w:rsidRPr="004B31B3">
        <w:rPr>
          <w:rFonts w:ascii="Verdana" w:hAnsi="Verdana"/>
          <w:b/>
          <w:i/>
          <w:szCs w:val="20"/>
        </w:rPr>
        <w:t>............................</w:t>
      </w:r>
    </w:p>
    <w:p w:rsidR="00F95655" w:rsidRPr="00910E8A" w:rsidRDefault="00316774" w:rsidP="00910E8A">
      <w:pPr>
        <w:rPr>
          <w:rFonts w:ascii="Verdana" w:hAnsi="Verdana"/>
          <w:b/>
          <w:i/>
          <w:szCs w:val="20"/>
        </w:rPr>
      </w:pPr>
      <w:r w:rsidRPr="004B31B3">
        <w:rPr>
          <w:rFonts w:ascii="Verdana" w:hAnsi="Verdana"/>
          <w:b/>
          <w:i/>
          <w:szCs w:val="20"/>
        </w:rPr>
        <w:t>/дата/</w:t>
      </w:r>
      <w:r w:rsidRPr="004B31B3">
        <w:rPr>
          <w:rFonts w:ascii="Verdana" w:hAnsi="Verdana"/>
          <w:b/>
          <w:i/>
          <w:szCs w:val="20"/>
        </w:rPr>
        <w:tab/>
      </w:r>
      <w:r w:rsidRPr="004B31B3">
        <w:rPr>
          <w:rFonts w:ascii="Verdana" w:hAnsi="Verdana"/>
          <w:b/>
          <w:i/>
          <w:szCs w:val="20"/>
        </w:rPr>
        <w:tab/>
        <w:t xml:space="preserve">                                                                     </w:t>
      </w:r>
      <w:r w:rsidR="005B0DC8" w:rsidRPr="004B31B3">
        <w:rPr>
          <w:rFonts w:ascii="Verdana" w:hAnsi="Verdana"/>
          <w:b/>
          <w:i/>
          <w:szCs w:val="20"/>
        </w:rPr>
        <w:t xml:space="preserve">/подпис </w:t>
      </w:r>
      <w:r w:rsidRPr="004B31B3">
        <w:rPr>
          <w:rFonts w:ascii="Verdana" w:hAnsi="Verdana"/>
          <w:b/>
          <w:i/>
          <w:szCs w:val="20"/>
        </w:rPr>
        <w:t>/</w:t>
      </w:r>
    </w:p>
    <w:sectPr w:rsidR="00F95655" w:rsidRPr="00910E8A" w:rsidSect="00BE6315">
      <w:headerReference w:type="default" r:id="rId11"/>
      <w:footerReference w:type="default" r:id="rId12"/>
      <w:footerReference w:type="first" r:id="rId13"/>
      <w:pgSz w:w="12240" w:h="15840"/>
      <w:pgMar w:top="851" w:right="900" w:bottom="993" w:left="1417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6A72" w:rsidRDefault="009E6A72" w:rsidP="00622E27">
      <w:pPr>
        <w:spacing w:after="0" w:line="240" w:lineRule="auto"/>
      </w:pPr>
      <w:r>
        <w:separator/>
      </w:r>
    </w:p>
  </w:endnote>
  <w:endnote w:type="continuationSeparator" w:id="0">
    <w:p w:rsidR="009E6A72" w:rsidRDefault="009E6A72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666" w:rsidRPr="00BE6315" w:rsidRDefault="00445666" w:rsidP="00445666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iCs/>
        <w:sz w:val="16"/>
        <w:szCs w:val="16"/>
        <w:lang w:val="en-US" w:eastAsia="bg-BG"/>
      </w:rPr>
    </w:pPr>
    <w:r w:rsidRPr="00BE6315">
      <w:rPr>
        <w:rFonts w:ascii="Arial" w:eastAsia="Times New Roman" w:hAnsi="Arial" w:cs="Arial"/>
        <w:i/>
        <w:sz w:val="16"/>
        <w:szCs w:val="16"/>
        <w:lang w:eastAsia="bg-BG"/>
      </w:rPr>
      <w:t xml:space="preserve">Проект </w:t>
    </w:r>
    <w:r w:rsidRPr="00BE6315">
      <w:rPr>
        <w:rFonts w:ascii="Arial" w:eastAsia="Times New Roman" w:hAnsi="Arial" w:cs="Arial"/>
        <w:i/>
        <w:iCs/>
        <w:sz w:val="16"/>
        <w:szCs w:val="16"/>
        <w:lang w:eastAsia="bg-BG"/>
      </w:rPr>
      <w:t>№ BG16RFPR001-1.013-0001</w:t>
    </w:r>
  </w:p>
  <w:p w:rsidR="00445666" w:rsidRPr="00BE6315" w:rsidRDefault="00445666" w:rsidP="00445666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sz w:val="16"/>
        <w:szCs w:val="16"/>
        <w:lang w:eastAsia="bg-BG"/>
      </w:rPr>
    </w:pPr>
    <w:r w:rsidRPr="00BE6315">
      <w:rPr>
        <w:rFonts w:ascii="Arial" w:eastAsia="Times New Roman" w:hAnsi="Arial" w:cs="Arial"/>
        <w:i/>
        <w:iCs/>
        <w:sz w:val="16"/>
        <w:szCs w:val="16"/>
        <w:lang w:eastAsia="bg-BG"/>
      </w:rPr>
      <w:t>„</w:t>
    </w:r>
    <w:r w:rsidRPr="00BE6315">
      <w:rPr>
        <w:rFonts w:ascii="Arial" w:eastAsia="Times New Roman" w:hAnsi="Arial" w:cs="Arial"/>
        <w:bCs/>
        <w:i/>
        <w:iCs/>
        <w:sz w:val="16"/>
        <w:szCs w:val="16"/>
        <w:lang w:eastAsia="bg-BG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</w:t>
    </w:r>
    <w:r w:rsidR="003A0561" w:rsidRPr="00BE6315">
      <w:rPr>
        <w:rFonts w:ascii="Arial" w:eastAsia="Times New Roman" w:hAnsi="Arial" w:cs="Arial"/>
        <w:bCs/>
        <w:i/>
        <w:iCs/>
        <w:sz w:val="16"/>
        <w:szCs w:val="16"/>
        <w:lang w:eastAsia="bg-BG"/>
      </w:rPr>
      <w:t>ф</w:t>
    </w:r>
    <w:r w:rsidRPr="00BE6315">
      <w:rPr>
        <w:rFonts w:ascii="Arial" w:eastAsia="Times New Roman" w:hAnsi="Arial" w:cs="Arial"/>
        <w:bCs/>
        <w:i/>
        <w:iCs/>
        <w:sz w:val="16"/>
        <w:szCs w:val="16"/>
        <w:lang w:eastAsia="bg-BG"/>
      </w:rPr>
      <w:t xml:space="preserve">аза 2“, 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 xml:space="preserve">финансиран от Програма „Конкурентоспособност </w:t>
    </w:r>
    <w:r w:rsidRPr="00BE6315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и 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>иновации в предприятията“</w:t>
    </w:r>
    <w:r w:rsidRPr="00BE6315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 2021-2027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>, съфинансирана от Европейския съюз</w:t>
    </w:r>
  </w:p>
  <w:p w:rsidR="00C56130" w:rsidRPr="00BE6315" w:rsidRDefault="00C56130" w:rsidP="00445666">
    <w:pPr>
      <w:pStyle w:val="Footer"/>
      <w:rPr>
        <w:rFonts w:ascii="Arial" w:hAnsi="Arial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315" w:rsidRPr="00BE6315" w:rsidRDefault="00BE6315" w:rsidP="00BE6315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iCs/>
        <w:sz w:val="16"/>
        <w:szCs w:val="16"/>
        <w:lang w:val="en-US" w:eastAsia="bg-BG"/>
      </w:rPr>
    </w:pPr>
    <w:r w:rsidRPr="00BE6315">
      <w:rPr>
        <w:rFonts w:ascii="Arial" w:eastAsia="Times New Roman" w:hAnsi="Arial" w:cs="Arial"/>
        <w:i/>
        <w:sz w:val="16"/>
        <w:szCs w:val="16"/>
        <w:lang w:eastAsia="bg-BG"/>
      </w:rPr>
      <w:t xml:space="preserve">Проект </w:t>
    </w:r>
    <w:r w:rsidRPr="00BE6315">
      <w:rPr>
        <w:rFonts w:ascii="Arial" w:eastAsia="Times New Roman" w:hAnsi="Arial" w:cs="Arial"/>
        <w:i/>
        <w:iCs/>
        <w:sz w:val="16"/>
        <w:szCs w:val="16"/>
        <w:lang w:eastAsia="bg-BG"/>
      </w:rPr>
      <w:t>№ BG16RFPR001-1.013-0001</w:t>
    </w:r>
  </w:p>
  <w:p w:rsidR="00BE6315" w:rsidRPr="00BE6315" w:rsidRDefault="00BE6315" w:rsidP="00BE6315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sz w:val="16"/>
        <w:szCs w:val="16"/>
        <w:lang w:eastAsia="bg-BG"/>
      </w:rPr>
    </w:pPr>
    <w:r w:rsidRPr="00BE6315">
      <w:rPr>
        <w:rFonts w:ascii="Arial" w:eastAsia="Times New Roman" w:hAnsi="Arial" w:cs="Arial"/>
        <w:i/>
        <w:iCs/>
        <w:sz w:val="16"/>
        <w:szCs w:val="16"/>
        <w:lang w:eastAsia="bg-BG"/>
      </w:rPr>
      <w:t>„</w:t>
    </w:r>
    <w:r w:rsidRPr="00BE6315">
      <w:rPr>
        <w:rFonts w:ascii="Arial" w:eastAsia="Times New Roman" w:hAnsi="Arial" w:cs="Arial"/>
        <w:bCs/>
        <w:i/>
        <w:iCs/>
        <w:sz w:val="16"/>
        <w:szCs w:val="16"/>
        <w:lang w:eastAsia="bg-BG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фаза 2“, 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 xml:space="preserve">финансиран от Програма „Конкурентоспособност </w:t>
    </w:r>
    <w:r w:rsidRPr="00BE6315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и 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>иновации в предприятията“</w:t>
    </w:r>
    <w:r w:rsidRPr="00BE6315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 2021-2027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>, съфинансирана от Европейския съюз</w:t>
    </w:r>
  </w:p>
  <w:p w:rsidR="00BE6315" w:rsidRDefault="00BE63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6A72" w:rsidRDefault="009E6A72" w:rsidP="00622E27">
      <w:pPr>
        <w:spacing w:after="0" w:line="240" w:lineRule="auto"/>
      </w:pPr>
      <w:r>
        <w:separator/>
      </w:r>
    </w:p>
  </w:footnote>
  <w:footnote w:type="continuationSeparator" w:id="0">
    <w:p w:rsidR="009E6A72" w:rsidRDefault="009E6A72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EE5" w:rsidRDefault="00044EE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82A83">
      <w:rPr>
        <w:noProof/>
      </w:rPr>
      <w:t>3</w:t>
    </w:r>
    <w:r>
      <w:rPr>
        <w:noProof/>
      </w:rPr>
      <w:fldChar w:fldCharType="end"/>
    </w:r>
  </w:p>
  <w:p w:rsidR="00044EE5" w:rsidRDefault="00044E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A342B"/>
    <w:multiLevelType w:val="hybridMultilevel"/>
    <w:tmpl w:val="C67AD62C"/>
    <w:lvl w:ilvl="0" w:tplc="013E23C6">
      <w:start w:val="9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A0A97"/>
    <w:multiLevelType w:val="hybridMultilevel"/>
    <w:tmpl w:val="592C4878"/>
    <w:lvl w:ilvl="0" w:tplc="BE8A3804">
      <w:start w:val="1"/>
      <w:numFmt w:val="upperRoman"/>
      <w:lvlText w:val="%1."/>
      <w:lvlJc w:val="left"/>
      <w:pPr>
        <w:ind w:left="693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FF111B"/>
    <w:multiLevelType w:val="hybridMultilevel"/>
    <w:tmpl w:val="CCC401A6"/>
    <w:lvl w:ilvl="0" w:tplc="726C089A">
      <w:start w:val="1"/>
      <w:numFmt w:val="bullet"/>
      <w:lvlText w:val="−"/>
      <w:lvlJc w:val="left"/>
      <w:pPr>
        <w:ind w:left="720" w:hanging="360"/>
      </w:pPr>
      <w:rPr>
        <w:rFonts w:ascii="Verdana" w:hAnsi="Verdana" w:hint="default"/>
        <w: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0477D"/>
    <w:rsid w:val="0001641D"/>
    <w:rsid w:val="000256C7"/>
    <w:rsid w:val="00032FC7"/>
    <w:rsid w:val="00043466"/>
    <w:rsid w:val="00044EE5"/>
    <w:rsid w:val="00045CFB"/>
    <w:rsid w:val="00051DDB"/>
    <w:rsid w:val="00056983"/>
    <w:rsid w:val="00076061"/>
    <w:rsid w:val="00091C4D"/>
    <w:rsid w:val="000A2781"/>
    <w:rsid w:val="000A5EEB"/>
    <w:rsid w:val="000B1631"/>
    <w:rsid w:val="000C141E"/>
    <w:rsid w:val="000D11A8"/>
    <w:rsid w:val="000D4B9A"/>
    <w:rsid w:val="00101789"/>
    <w:rsid w:val="001025DF"/>
    <w:rsid w:val="00140077"/>
    <w:rsid w:val="00160892"/>
    <w:rsid w:val="0016675E"/>
    <w:rsid w:val="001718D9"/>
    <w:rsid w:val="00173B76"/>
    <w:rsid w:val="0017637B"/>
    <w:rsid w:val="00181FD1"/>
    <w:rsid w:val="00182691"/>
    <w:rsid w:val="001A17BA"/>
    <w:rsid w:val="001B3C21"/>
    <w:rsid w:val="001B6166"/>
    <w:rsid w:val="001B6AE0"/>
    <w:rsid w:val="001F25F3"/>
    <w:rsid w:val="0020121D"/>
    <w:rsid w:val="002022AB"/>
    <w:rsid w:val="002071E7"/>
    <w:rsid w:val="00214F1A"/>
    <w:rsid w:val="00232A83"/>
    <w:rsid w:val="002364AC"/>
    <w:rsid w:val="0024152F"/>
    <w:rsid w:val="00254BAA"/>
    <w:rsid w:val="00257846"/>
    <w:rsid w:val="002734A7"/>
    <w:rsid w:val="00277116"/>
    <w:rsid w:val="00286632"/>
    <w:rsid w:val="002A19D2"/>
    <w:rsid w:val="002C0B53"/>
    <w:rsid w:val="002C4CC4"/>
    <w:rsid w:val="002C61BD"/>
    <w:rsid w:val="002D0128"/>
    <w:rsid w:val="002D1591"/>
    <w:rsid w:val="002E1E87"/>
    <w:rsid w:val="002F235A"/>
    <w:rsid w:val="00306DEA"/>
    <w:rsid w:val="00307E49"/>
    <w:rsid w:val="003123A1"/>
    <w:rsid w:val="003138D3"/>
    <w:rsid w:val="00313C4D"/>
    <w:rsid w:val="003147C0"/>
    <w:rsid w:val="00316774"/>
    <w:rsid w:val="00335BA7"/>
    <w:rsid w:val="00335BDF"/>
    <w:rsid w:val="00336EA0"/>
    <w:rsid w:val="00364266"/>
    <w:rsid w:val="00391BDE"/>
    <w:rsid w:val="003A04C9"/>
    <w:rsid w:val="003A0561"/>
    <w:rsid w:val="003A6426"/>
    <w:rsid w:val="003B10FA"/>
    <w:rsid w:val="003B756A"/>
    <w:rsid w:val="003B771D"/>
    <w:rsid w:val="003C232B"/>
    <w:rsid w:val="003C3F42"/>
    <w:rsid w:val="003C7EDD"/>
    <w:rsid w:val="003D68C3"/>
    <w:rsid w:val="003E781E"/>
    <w:rsid w:val="0041703D"/>
    <w:rsid w:val="004219CA"/>
    <w:rsid w:val="00422AA9"/>
    <w:rsid w:val="00427B92"/>
    <w:rsid w:val="00436BDB"/>
    <w:rsid w:val="00443104"/>
    <w:rsid w:val="00445666"/>
    <w:rsid w:val="00447743"/>
    <w:rsid w:val="00450BDC"/>
    <w:rsid w:val="0045353C"/>
    <w:rsid w:val="0047182B"/>
    <w:rsid w:val="004922CA"/>
    <w:rsid w:val="004B2B0E"/>
    <w:rsid w:val="004B31B3"/>
    <w:rsid w:val="004C5119"/>
    <w:rsid w:val="004D096A"/>
    <w:rsid w:val="004D2831"/>
    <w:rsid w:val="004F0818"/>
    <w:rsid w:val="004F24EE"/>
    <w:rsid w:val="004F3B06"/>
    <w:rsid w:val="004F3BE5"/>
    <w:rsid w:val="004F3F66"/>
    <w:rsid w:val="004F5162"/>
    <w:rsid w:val="00502868"/>
    <w:rsid w:val="00503F9F"/>
    <w:rsid w:val="00504C8A"/>
    <w:rsid w:val="00526666"/>
    <w:rsid w:val="00527963"/>
    <w:rsid w:val="00531127"/>
    <w:rsid w:val="00536A91"/>
    <w:rsid w:val="00541379"/>
    <w:rsid w:val="005449B6"/>
    <w:rsid w:val="0055595E"/>
    <w:rsid w:val="00563896"/>
    <w:rsid w:val="00563B5B"/>
    <w:rsid w:val="005645EF"/>
    <w:rsid w:val="005746F1"/>
    <w:rsid w:val="005759B3"/>
    <w:rsid w:val="005761FC"/>
    <w:rsid w:val="00582A83"/>
    <w:rsid w:val="00584255"/>
    <w:rsid w:val="00584B55"/>
    <w:rsid w:val="00585D34"/>
    <w:rsid w:val="005B0DC8"/>
    <w:rsid w:val="005B6F27"/>
    <w:rsid w:val="005C1734"/>
    <w:rsid w:val="005D3232"/>
    <w:rsid w:val="005E09A2"/>
    <w:rsid w:val="005E2285"/>
    <w:rsid w:val="005E36D1"/>
    <w:rsid w:val="005E66B6"/>
    <w:rsid w:val="005F27EF"/>
    <w:rsid w:val="005F4C7E"/>
    <w:rsid w:val="005F7A84"/>
    <w:rsid w:val="00602E1B"/>
    <w:rsid w:val="00604647"/>
    <w:rsid w:val="00605D41"/>
    <w:rsid w:val="00615018"/>
    <w:rsid w:val="00622E27"/>
    <w:rsid w:val="006448CC"/>
    <w:rsid w:val="00651A75"/>
    <w:rsid w:val="006538D7"/>
    <w:rsid w:val="00653E4B"/>
    <w:rsid w:val="00664902"/>
    <w:rsid w:val="006742A0"/>
    <w:rsid w:val="00680796"/>
    <w:rsid w:val="00686B84"/>
    <w:rsid w:val="00690139"/>
    <w:rsid w:val="00692A5F"/>
    <w:rsid w:val="00694D3B"/>
    <w:rsid w:val="006A08BB"/>
    <w:rsid w:val="006A2DEC"/>
    <w:rsid w:val="006A3FA1"/>
    <w:rsid w:val="006A5C36"/>
    <w:rsid w:val="006B4CBB"/>
    <w:rsid w:val="006B6F71"/>
    <w:rsid w:val="006C0454"/>
    <w:rsid w:val="006D0330"/>
    <w:rsid w:val="006D4491"/>
    <w:rsid w:val="006D6F83"/>
    <w:rsid w:val="006E389E"/>
    <w:rsid w:val="006E659A"/>
    <w:rsid w:val="006E755E"/>
    <w:rsid w:val="006F1A7B"/>
    <w:rsid w:val="006F340D"/>
    <w:rsid w:val="0070268B"/>
    <w:rsid w:val="00703B32"/>
    <w:rsid w:val="00705870"/>
    <w:rsid w:val="00713B5F"/>
    <w:rsid w:val="00715055"/>
    <w:rsid w:val="00717C5F"/>
    <w:rsid w:val="00725D4E"/>
    <w:rsid w:val="00727AC9"/>
    <w:rsid w:val="007350EC"/>
    <w:rsid w:val="0076419F"/>
    <w:rsid w:val="007664C7"/>
    <w:rsid w:val="00771338"/>
    <w:rsid w:val="00780E2F"/>
    <w:rsid w:val="0078758B"/>
    <w:rsid w:val="00795205"/>
    <w:rsid w:val="007964C9"/>
    <w:rsid w:val="007B1B11"/>
    <w:rsid w:val="007B3555"/>
    <w:rsid w:val="007C0D41"/>
    <w:rsid w:val="007C10BF"/>
    <w:rsid w:val="007C266E"/>
    <w:rsid w:val="007D47D3"/>
    <w:rsid w:val="007E69E7"/>
    <w:rsid w:val="007F5880"/>
    <w:rsid w:val="007F7384"/>
    <w:rsid w:val="007F7DA4"/>
    <w:rsid w:val="0080431A"/>
    <w:rsid w:val="00804CFE"/>
    <w:rsid w:val="0080770E"/>
    <w:rsid w:val="00807DC2"/>
    <w:rsid w:val="00812E84"/>
    <w:rsid w:val="00814E0C"/>
    <w:rsid w:val="008178BD"/>
    <w:rsid w:val="0083455F"/>
    <w:rsid w:val="00837DB4"/>
    <w:rsid w:val="00845D2D"/>
    <w:rsid w:val="008737B9"/>
    <w:rsid w:val="0087527B"/>
    <w:rsid w:val="0088206C"/>
    <w:rsid w:val="008823B8"/>
    <w:rsid w:val="0089211F"/>
    <w:rsid w:val="008A40BE"/>
    <w:rsid w:val="008A4E2B"/>
    <w:rsid w:val="008D52A8"/>
    <w:rsid w:val="008D54BB"/>
    <w:rsid w:val="008D55D0"/>
    <w:rsid w:val="008E4521"/>
    <w:rsid w:val="008F1631"/>
    <w:rsid w:val="008F66B9"/>
    <w:rsid w:val="0090018F"/>
    <w:rsid w:val="0090220E"/>
    <w:rsid w:val="00904E9C"/>
    <w:rsid w:val="00910E8A"/>
    <w:rsid w:val="00921B81"/>
    <w:rsid w:val="009260D7"/>
    <w:rsid w:val="00926993"/>
    <w:rsid w:val="009320D6"/>
    <w:rsid w:val="009322C6"/>
    <w:rsid w:val="00964E60"/>
    <w:rsid w:val="0097723F"/>
    <w:rsid w:val="009A27D7"/>
    <w:rsid w:val="009A31D6"/>
    <w:rsid w:val="009A5648"/>
    <w:rsid w:val="009C3B1F"/>
    <w:rsid w:val="009C5C21"/>
    <w:rsid w:val="009D50EC"/>
    <w:rsid w:val="009D53EB"/>
    <w:rsid w:val="009E20F7"/>
    <w:rsid w:val="009E262D"/>
    <w:rsid w:val="009E6A72"/>
    <w:rsid w:val="009F1A8C"/>
    <w:rsid w:val="009F3585"/>
    <w:rsid w:val="009F7284"/>
    <w:rsid w:val="00A0154D"/>
    <w:rsid w:val="00A04EA4"/>
    <w:rsid w:val="00A12D47"/>
    <w:rsid w:val="00A16A34"/>
    <w:rsid w:val="00A301DF"/>
    <w:rsid w:val="00A32793"/>
    <w:rsid w:val="00A36336"/>
    <w:rsid w:val="00A368A2"/>
    <w:rsid w:val="00A473E5"/>
    <w:rsid w:val="00A622AF"/>
    <w:rsid w:val="00A63F50"/>
    <w:rsid w:val="00A659D1"/>
    <w:rsid w:val="00A70C22"/>
    <w:rsid w:val="00A80C1D"/>
    <w:rsid w:val="00A9722A"/>
    <w:rsid w:val="00A9748C"/>
    <w:rsid w:val="00AA63AE"/>
    <w:rsid w:val="00AD41BB"/>
    <w:rsid w:val="00AD494D"/>
    <w:rsid w:val="00AE46A3"/>
    <w:rsid w:val="00AE5B75"/>
    <w:rsid w:val="00AE73A2"/>
    <w:rsid w:val="00AF542C"/>
    <w:rsid w:val="00B010EA"/>
    <w:rsid w:val="00B04E63"/>
    <w:rsid w:val="00B062F6"/>
    <w:rsid w:val="00B10B7D"/>
    <w:rsid w:val="00B1191F"/>
    <w:rsid w:val="00B11EA4"/>
    <w:rsid w:val="00B138CA"/>
    <w:rsid w:val="00B20D90"/>
    <w:rsid w:val="00B21460"/>
    <w:rsid w:val="00B3669E"/>
    <w:rsid w:val="00B50ABA"/>
    <w:rsid w:val="00B53C69"/>
    <w:rsid w:val="00B56122"/>
    <w:rsid w:val="00B62C52"/>
    <w:rsid w:val="00B63A1E"/>
    <w:rsid w:val="00B84CF2"/>
    <w:rsid w:val="00B94589"/>
    <w:rsid w:val="00B94765"/>
    <w:rsid w:val="00BA3BAE"/>
    <w:rsid w:val="00BB79BE"/>
    <w:rsid w:val="00BD0DBE"/>
    <w:rsid w:val="00BE6315"/>
    <w:rsid w:val="00BE7332"/>
    <w:rsid w:val="00C110E4"/>
    <w:rsid w:val="00C11A81"/>
    <w:rsid w:val="00C16893"/>
    <w:rsid w:val="00C22E5F"/>
    <w:rsid w:val="00C23F6A"/>
    <w:rsid w:val="00C27E05"/>
    <w:rsid w:val="00C40605"/>
    <w:rsid w:val="00C4694A"/>
    <w:rsid w:val="00C47E44"/>
    <w:rsid w:val="00C56130"/>
    <w:rsid w:val="00C56436"/>
    <w:rsid w:val="00C87D6A"/>
    <w:rsid w:val="00CE0C14"/>
    <w:rsid w:val="00CE5635"/>
    <w:rsid w:val="00CF0C55"/>
    <w:rsid w:val="00D0229E"/>
    <w:rsid w:val="00D0652E"/>
    <w:rsid w:val="00D07EA8"/>
    <w:rsid w:val="00D1376B"/>
    <w:rsid w:val="00D1479B"/>
    <w:rsid w:val="00D24D97"/>
    <w:rsid w:val="00D34240"/>
    <w:rsid w:val="00D34615"/>
    <w:rsid w:val="00D361FF"/>
    <w:rsid w:val="00D50A26"/>
    <w:rsid w:val="00D57CBD"/>
    <w:rsid w:val="00D60D70"/>
    <w:rsid w:val="00D65DDF"/>
    <w:rsid w:val="00D67EA1"/>
    <w:rsid w:val="00D71E10"/>
    <w:rsid w:val="00D7611F"/>
    <w:rsid w:val="00D850A0"/>
    <w:rsid w:val="00D850E1"/>
    <w:rsid w:val="00D902ED"/>
    <w:rsid w:val="00D94678"/>
    <w:rsid w:val="00DA57AD"/>
    <w:rsid w:val="00DD06E7"/>
    <w:rsid w:val="00DD7A14"/>
    <w:rsid w:val="00DF52F6"/>
    <w:rsid w:val="00E02E56"/>
    <w:rsid w:val="00E1094D"/>
    <w:rsid w:val="00E233A3"/>
    <w:rsid w:val="00E27A1D"/>
    <w:rsid w:val="00E27FC2"/>
    <w:rsid w:val="00E31AB8"/>
    <w:rsid w:val="00E36445"/>
    <w:rsid w:val="00E41445"/>
    <w:rsid w:val="00E42464"/>
    <w:rsid w:val="00E47781"/>
    <w:rsid w:val="00E62443"/>
    <w:rsid w:val="00E67AA4"/>
    <w:rsid w:val="00E70475"/>
    <w:rsid w:val="00E8585F"/>
    <w:rsid w:val="00EA153F"/>
    <w:rsid w:val="00EB15D4"/>
    <w:rsid w:val="00EC52A8"/>
    <w:rsid w:val="00EC548B"/>
    <w:rsid w:val="00ED0CA3"/>
    <w:rsid w:val="00ED4404"/>
    <w:rsid w:val="00ED502F"/>
    <w:rsid w:val="00ED5E8A"/>
    <w:rsid w:val="00ED711F"/>
    <w:rsid w:val="00EE4A5A"/>
    <w:rsid w:val="00EF53DB"/>
    <w:rsid w:val="00F0001F"/>
    <w:rsid w:val="00F0706F"/>
    <w:rsid w:val="00F126B7"/>
    <w:rsid w:val="00F32C17"/>
    <w:rsid w:val="00F32DB7"/>
    <w:rsid w:val="00F5447B"/>
    <w:rsid w:val="00F65B46"/>
    <w:rsid w:val="00F66F7D"/>
    <w:rsid w:val="00F7623F"/>
    <w:rsid w:val="00F76997"/>
    <w:rsid w:val="00F9157C"/>
    <w:rsid w:val="00F95655"/>
    <w:rsid w:val="00FA6431"/>
    <w:rsid w:val="00FC1A19"/>
    <w:rsid w:val="00FC3F6C"/>
    <w:rsid w:val="00FC6991"/>
    <w:rsid w:val="00FD436F"/>
    <w:rsid w:val="00FD6C29"/>
    <w:rsid w:val="00FF3C6A"/>
    <w:rsid w:val="00FF6350"/>
    <w:rsid w:val="00FF6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F2AB38"/>
  <w15:chartTrackingRefBased/>
  <w15:docId w15:val="{6169E3B1-0A9B-4F33-B5A4-752CEE30F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after="160" w:line="252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16774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B94589"/>
    <w:rPr>
      <w:color w:val="954F72"/>
      <w:u w:val="single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qFormat/>
    <w:rsid w:val="002C0B5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bg-BG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rsid w:val="002C0B53"/>
    <w:rPr>
      <w:rFonts w:ascii="Times New Roman" w:eastAsia="Times New Roman" w:hAnsi="Times New Roman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qFormat/>
    <w:rsid w:val="002C0B53"/>
    <w:rPr>
      <w:vertAlign w:val="superscript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DA57A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C5C21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9C5C21"/>
    <w:rPr>
      <w:lang w:eastAsia="en-US"/>
    </w:rPr>
  </w:style>
  <w:style w:type="character" w:styleId="EndnoteReference">
    <w:name w:val="endnote reference"/>
    <w:uiPriority w:val="99"/>
    <w:semiHidden/>
    <w:unhideWhenUsed/>
    <w:rsid w:val="009C5C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5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00224-97C2-49F5-9DB2-9019D69B7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591</Words>
  <Characters>3371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Madzhurova</dc:creator>
  <cp:keywords/>
  <dc:description/>
  <cp:lastModifiedBy>Trajan Trendafilov</cp:lastModifiedBy>
  <cp:revision>20</cp:revision>
  <cp:lastPrinted>2023-01-31T12:17:00Z</cp:lastPrinted>
  <dcterms:created xsi:type="dcterms:W3CDTF">2026-02-03T12:19:00Z</dcterms:created>
  <dcterms:modified xsi:type="dcterms:W3CDTF">2026-07-24T09:00:00Z</dcterms:modified>
</cp:coreProperties>
</file>